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C2" w:rsidRPr="00211DC2" w:rsidRDefault="00211DC2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211DC2" w:rsidTr="00211DC2">
        <w:tc>
          <w:tcPr>
            <w:tcW w:w="1668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211DC2" w:rsidTr="00370723">
        <w:tc>
          <w:tcPr>
            <w:tcW w:w="1668" w:type="dxa"/>
            <w:vAlign w:val="center"/>
          </w:tcPr>
          <w:p w:rsidR="00211DC2" w:rsidRPr="003D4FB0" w:rsidRDefault="00211DC2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109/08/22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11DC2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捐贈</w:t>
            </w:r>
            <w:r w:rsidRPr="00211DC2">
              <w:rPr>
                <w:rFonts w:asciiTheme="minorEastAsia" w:hAnsiTheme="minorEastAsia" w:hint="eastAsia"/>
                <w:sz w:val="32"/>
                <w:szCs w:val="32"/>
              </w:rPr>
              <w:t>「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中華民國水</w:t>
            </w:r>
            <w:r w:rsidR="00370723">
              <w:rPr>
                <w:rFonts w:asciiTheme="minorEastAsia" w:hAnsiTheme="minorEastAsia" w:hint="eastAsia"/>
                <w:sz w:val="32"/>
                <w:szCs w:val="32"/>
              </w:rPr>
              <w:t>意外災害防制教育學會</w:t>
            </w:r>
            <w:r w:rsidRPr="00211DC2">
              <w:rPr>
                <w:rFonts w:asciiTheme="minorEastAsia" w:hAnsiTheme="minorEastAsia" w:hint="eastAsia"/>
                <w:sz w:val="32"/>
                <w:szCs w:val="32"/>
              </w:rPr>
              <w:t>」</w:t>
            </w:r>
            <w:r w:rsidR="00370723">
              <w:rPr>
                <w:rFonts w:asciiTheme="minorEastAsia" w:hAnsiTheme="minorEastAsia" w:hint="eastAsia"/>
                <w:sz w:val="32"/>
                <w:szCs w:val="32"/>
              </w:rPr>
              <w:t>教學器材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370723" w:rsidRPr="00370723" w:rsidRDefault="00370723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CPR</w:t>
            </w:r>
            <w:proofErr w:type="gramStart"/>
            <w:r>
              <w:rPr>
                <w:rFonts w:hint="eastAsia"/>
                <w:sz w:val="32"/>
                <w:szCs w:val="32"/>
              </w:rPr>
              <w:t>安妮人偶</w:t>
            </w:r>
            <w:proofErr w:type="gramEnd"/>
            <w:r w:rsidRPr="00370723">
              <w:rPr>
                <w:rFonts w:asciiTheme="minorEastAsia" w:hAnsiTheme="minorEastAsia" w:hint="eastAsia"/>
                <w:sz w:val="32"/>
                <w:szCs w:val="32"/>
              </w:rPr>
              <w:t>＋</w:t>
            </w:r>
            <w:r>
              <w:rPr>
                <w:rFonts w:hint="eastAsia"/>
                <w:sz w:val="32"/>
                <w:szCs w:val="32"/>
              </w:rPr>
              <w:t>AED</w:t>
            </w:r>
          </w:p>
        </w:tc>
        <w:tc>
          <w:tcPr>
            <w:tcW w:w="1788" w:type="dxa"/>
            <w:vAlign w:val="center"/>
          </w:tcPr>
          <w:p w:rsidR="00211DC2" w:rsidRDefault="00370723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26,000</w:t>
            </w:r>
          </w:p>
        </w:tc>
      </w:tr>
      <w:tr w:rsidR="00370723" w:rsidTr="000D6B32">
        <w:tc>
          <w:tcPr>
            <w:tcW w:w="8472" w:type="dxa"/>
            <w:gridSpan w:val="3"/>
          </w:tcPr>
          <w:p w:rsidR="00370723" w:rsidRPr="00370723" w:rsidRDefault="00370723" w:rsidP="00C132E6">
            <w:pPr>
              <w:snapToGrid w:val="0"/>
              <w:spacing w:line="300" w:lineRule="auto"/>
              <w:ind w:right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370723" w:rsidRDefault="00370723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26,000</w:t>
            </w:r>
          </w:p>
        </w:tc>
      </w:tr>
    </w:tbl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>
      <w:bookmarkStart w:id="0" w:name="_GoBack"/>
      <w:bookmarkEnd w:id="0"/>
    </w:p>
    <w:sectPr w:rsidR="00370723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32F0C"/>
    <w:rsid w:val="00211DC2"/>
    <w:rsid w:val="00370723"/>
    <w:rsid w:val="003D4FB0"/>
    <w:rsid w:val="006C12EE"/>
    <w:rsid w:val="00C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21801-A6A4-48B4-84FF-27C044B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BFFF-2C45-4833-9C66-9BCBEE12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2020-08-23T16:01:00Z</dcterms:created>
  <dcterms:modified xsi:type="dcterms:W3CDTF">2020-08-24T07:50:00Z</dcterms:modified>
</cp:coreProperties>
</file>